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3E95B" w14:textId="4164BAD1" w:rsidR="003654C0" w:rsidRDefault="007B1287">
      <w:pPr>
        <w:spacing w:before="60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Last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Rev.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08/02</w:t>
      </w:r>
      <w:r>
        <w:rPr>
          <w:rFonts w:ascii="Times New Roman"/>
          <w:sz w:val="20"/>
        </w:rPr>
        <w:t>/2018</w:t>
      </w:r>
    </w:p>
    <w:p w14:paraId="5FAC3FCB" w14:textId="77777777" w:rsidR="003654C0" w:rsidRDefault="007B128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</w:p>
    <w:p w14:paraId="6E18329F" w14:textId="77777777" w:rsidR="003654C0" w:rsidRDefault="007B1287">
      <w:pPr>
        <w:pStyle w:val="Heading1"/>
        <w:ind w:left="742" w:right="3885" w:firstLine="0"/>
        <w:jc w:val="center"/>
        <w:rPr>
          <w:b w:val="0"/>
          <w:bCs w:val="0"/>
        </w:rPr>
      </w:pPr>
      <w:r>
        <w:rPr>
          <w:spacing w:val="-1"/>
        </w:rPr>
        <w:t>AGENDA</w:t>
      </w:r>
    </w:p>
    <w:p w14:paraId="315B02D6" w14:textId="77777777" w:rsidR="003654C0" w:rsidRDefault="007B1287">
      <w:pPr>
        <w:spacing w:before="1"/>
        <w:ind w:left="115" w:right="3261" w:hanging="3"/>
        <w:jc w:val="center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UPPER SAUCON</w:t>
      </w:r>
      <w:r>
        <w:rPr>
          <w:rFonts w:ascii="Book Antiqua"/>
          <w:b/>
          <w:spacing w:val="1"/>
        </w:rPr>
        <w:t xml:space="preserve"> </w:t>
      </w:r>
      <w:r>
        <w:rPr>
          <w:rFonts w:ascii="Book Antiqua"/>
          <w:b/>
          <w:spacing w:val="-2"/>
        </w:rPr>
        <w:t>TOWNSHIP</w:t>
      </w:r>
      <w:r>
        <w:rPr>
          <w:rFonts w:ascii="Book Antiqua"/>
          <w:b/>
          <w:spacing w:val="30"/>
        </w:rPr>
        <w:t xml:space="preserve"> </w:t>
      </w:r>
      <w:r>
        <w:rPr>
          <w:rFonts w:ascii="Book Antiqua"/>
          <w:b/>
          <w:spacing w:val="-1"/>
        </w:rPr>
        <w:t>ENVIRONMENTAL</w:t>
      </w:r>
      <w:r>
        <w:rPr>
          <w:rFonts w:ascii="Book Antiqua"/>
          <w:b/>
          <w:spacing w:val="-3"/>
        </w:rPr>
        <w:t xml:space="preserve"> </w:t>
      </w:r>
      <w:r>
        <w:rPr>
          <w:rFonts w:ascii="Book Antiqua"/>
          <w:b/>
          <w:spacing w:val="-1"/>
        </w:rPr>
        <w:t xml:space="preserve">ADVISORY </w:t>
      </w:r>
      <w:r>
        <w:rPr>
          <w:rFonts w:ascii="Book Antiqua"/>
          <w:b/>
          <w:spacing w:val="-2"/>
        </w:rPr>
        <w:t>COUNCIL</w:t>
      </w:r>
    </w:p>
    <w:p w14:paraId="0B889600" w14:textId="2FCCAC78" w:rsidR="003654C0" w:rsidRDefault="007B1287">
      <w:pPr>
        <w:spacing w:before="1"/>
        <w:ind w:left="742" w:right="3885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spacing w:val="-1"/>
        </w:rPr>
        <w:t>Tuesday, August 7</w:t>
      </w:r>
      <w:r w:rsidRPr="007B1287">
        <w:rPr>
          <w:rFonts w:ascii="Book Antiqua" w:eastAsia="Book Antiqua" w:hAnsi="Book Antiqua" w:cs="Book Antiqua"/>
          <w:b/>
          <w:bCs/>
          <w:spacing w:val="-1"/>
          <w:vertAlign w:val="superscript"/>
        </w:rPr>
        <w:t>th</w:t>
      </w:r>
      <w:r>
        <w:rPr>
          <w:rFonts w:ascii="Book Antiqua" w:eastAsia="Book Antiqua" w:hAnsi="Book Antiqua" w:cs="Book Antiqua"/>
          <w:b/>
          <w:bCs/>
          <w:spacing w:val="-1"/>
        </w:rPr>
        <w:t>,</w:t>
      </w:r>
      <w:r>
        <w:rPr>
          <w:rFonts w:ascii="Book Antiqua" w:eastAsia="Book Antiqua" w:hAnsi="Book Antiqua" w:cs="Book Antiqua"/>
          <w:b/>
          <w:bCs/>
        </w:rPr>
        <w:t xml:space="preserve"> 2018 –</w:t>
      </w:r>
      <w:r>
        <w:rPr>
          <w:rFonts w:ascii="Book Antiqua" w:eastAsia="Book Antiqua" w:hAnsi="Book Antiqua" w:cs="Book Antiqua"/>
          <w:b/>
          <w:bCs/>
          <w:spacing w:val="-6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6:00PM</w:t>
      </w:r>
    </w:p>
    <w:p w14:paraId="11EF31B4" w14:textId="77777777" w:rsidR="003654C0" w:rsidRDefault="003654C0">
      <w:pPr>
        <w:jc w:val="center"/>
        <w:rPr>
          <w:rFonts w:ascii="Book Antiqua" w:eastAsia="Book Antiqua" w:hAnsi="Book Antiqua" w:cs="Book Antiqua"/>
        </w:rPr>
        <w:sectPr w:rsidR="003654C0">
          <w:type w:val="continuous"/>
          <w:pgSz w:w="12240" w:h="15840"/>
          <w:pgMar w:top="660" w:right="600" w:bottom="280" w:left="460" w:header="720" w:footer="720" w:gutter="0"/>
          <w:cols w:num="2" w:space="720" w:equalWidth="0">
            <w:col w:w="1745" w:space="1544"/>
            <w:col w:w="7891"/>
          </w:cols>
        </w:sectPr>
      </w:pPr>
    </w:p>
    <w:p w14:paraId="2052869B" w14:textId="77777777" w:rsidR="003654C0" w:rsidRDefault="003654C0">
      <w:pPr>
        <w:spacing w:before="4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14:paraId="1902B556" w14:textId="77777777" w:rsidR="003654C0" w:rsidRDefault="007B1287">
      <w:pPr>
        <w:spacing w:line="20" w:lineRule="atLeast"/>
        <w:ind w:left="253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 w14:anchorId="7CE88544">
          <v:group id="_x0000_s1028" style="width:540.7pt;height:.7pt;mso-position-horizontal-relative:char;mso-position-vertical-relative:line" coordsize="10814,14">
            <v:group id="_x0000_s1029" style="position:absolute;left:7;top:7;width:10800;height:2" coordorigin="7,7" coordsize="10800,2">
              <v:shape id="_x0000_s1030" style="position:absolute;left:7;top:7;width:10800;height:2" coordorigin="7,7" coordsize="10800,0" path="m7,7r10800,e" filled="f" strokeweight=".7pt">
                <v:path arrowok="t"/>
              </v:shape>
            </v:group>
            <w10:anchorlock/>
          </v:group>
        </w:pict>
      </w:r>
    </w:p>
    <w:p w14:paraId="17F37398" w14:textId="77777777" w:rsidR="003654C0" w:rsidRDefault="003654C0">
      <w:pPr>
        <w:spacing w:before="3"/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14:paraId="71A64F67" w14:textId="77777777" w:rsidR="003654C0" w:rsidRDefault="007B1287">
      <w:pPr>
        <w:numPr>
          <w:ilvl w:val="0"/>
          <w:numId w:val="3"/>
        </w:numPr>
        <w:tabs>
          <w:tab w:val="left" w:pos="836"/>
        </w:tabs>
        <w:spacing w:before="58"/>
        <w:ind w:hanging="359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spacing w:val="-1"/>
        </w:rPr>
        <w:t>CALL TO</w:t>
      </w:r>
      <w:r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 xml:space="preserve">ORDER </w:t>
      </w:r>
      <w:r>
        <w:rPr>
          <w:rFonts w:ascii="Book Antiqua" w:eastAsia="Book Antiqua" w:hAnsi="Book Antiqua" w:cs="Book Antiqua"/>
        </w:rPr>
        <w:t>–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Thomas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Gettings,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Chairman</w:t>
      </w:r>
    </w:p>
    <w:p w14:paraId="144123AC" w14:textId="77777777" w:rsidR="003654C0" w:rsidRDefault="003654C0">
      <w:pPr>
        <w:spacing w:before="5"/>
        <w:rPr>
          <w:rFonts w:ascii="Book Antiqua" w:eastAsia="Book Antiqua" w:hAnsi="Book Antiqua" w:cs="Book Antiqua"/>
          <w:sz w:val="21"/>
          <w:szCs w:val="21"/>
        </w:rPr>
      </w:pPr>
    </w:p>
    <w:p w14:paraId="22023DB3" w14:textId="77777777" w:rsidR="003654C0" w:rsidRDefault="007B1287">
      <w:pPr>
        <w:pStyle w:val="Heading1"/>
        <w:numPr>
          <w:ilvl w:val="0"/>
          <w:numId w:val="3"/>
        </w:numPr>
        <w:tabs>
          <w:tab w:val="left" w:pos="836"/>
        </w:tabs>
        <w:rPr>
          <w:b w:val="0"/>
          <w:bCs w:val="0"/>
        </w:rPr>
      </w:pPr>
      <w:r>
        <w:rPr>
          <w:spacing w:val="-1"/>
        </w:rPr>
        <w:t>PLEDGE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ALLEGIANCE</w:t>
      </w:r>
    </w:p>
    <w:p w14:paraId="4B05C90E" w14:textId="77777777" w:rsidR="003654C0" w:rsidRDefault="003654C0">
      <w:pPr>
        <w:rPr>
          <w:rFonts w:ascii="Book Antiqua" w:eastAsia="Book Antiqua" w:hAnsi="Book Antiqua" w:cs="Book Antiqua"/>
          <w:b/>
          <w:bCs/>
        </w:rPr>
      </w:pPr>
    </w:p>
    <w:p w14:paraId="37FEED70" w14:textId="77777777" w:rsidR="003654C0" w:rsidRDefault="007B1287">
      <w:pPr>
        <w:numPr>
          <w:ilvl w:val="0"/>
          <w:numId w:val="3"/>
        </w:numPr>
        <w:tabs>
          <w:tab w:val="left" w:pos="836"/>
        </w:tabs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PUBLIC COMMENT</w:t>
      </w:r>
    </w:p>
    <w:p w14:paraId="49E7A2E0" w14:textId="77777777" w:rsidR="003654C0" w:rsidRDefault="003654C0">
      <w:pPr>
        <w:rPr>
          <w:rFonts w:ascii="Book Antiqua" w:eastAsia="Book Antiqua" w:hAnsi="Book Antiqua" w:cs="Book Antiqua"/>
          <w:b/>
          <w:bCs/>
        </w:rPr>
      </w:pPr>
    </w:p>
    <w:p w14:paraId="56604643" w14:textId="77777777" w:rsidR="003654C0" w:rsidRDefault="007B1287">
      <w:pPr>
        <w:numPr>
          <w:ilvl w:val="0"/>
          <w:numId w:val="3"/>
        </w:numPr>
        <w:tabs>
          <w:tab w:val="left" w:pos="836"/>
        </w:tabs>
        <w:spacing w:line="265" w:lineRule="exact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2"/>
        </w:rPr>
        <w:t>CORRESPONDENCE</w:t>
      </w:r>
      <w:r>
        <w:rPr>
          <w:rFonts w:ascii="Book Antiqua"/>
          <w:b/>
          <w:spacing w:val="-1"/>
        </w:rPr>
        <w:t xml:space="preserve"> AND</w:t>
      </w:r>
      <w:r>
        <w:rPr>
          <w:rFonts w:ascii="Book Antiqua"/>
          <w:b/>
          <w:spacing w:val="-2"/>
        </w:rPr>
        <w:t xml:space="preserve"> </w:t>
      </w:r>
      <w:r>
        <w:rPr>
          <w:rFonts w:ascii="Book Antiqua"/>
          <w:b/>
          <w:spacing w:val="-1"/>
        </w:rPr>
        <w:t>INFORMATION</w:t>
      </w:r>
      <w:r>
        <w:rPr>
          <w:rFonts w:ascii="Book Antiqua"/>
          <w:b/>
          <w:spacing w:val="-2"/>
        </w:rPr>
        <w:t xml:space="preserve"> </w:t>
      </w:r>
      <w:r>
        <w:rPr>
          <w:rFonts w:ascii="Book Antiqua"/>
          <w:b/>
          <w:spacing w:val="-1"/>
        </w:rPr>
        <w:t>ITEMS</w:t>
      </w:r>
    </w:p>
    <w:p w14:paraId="46745ED7" w14:textId="77777777" w:rsidR="003654C0" w:rsidRDefault="007B1287">
      <w:pPr>
        <w:pStyle w:val="BodyText"/>
        <w:numPr>
          <w:ilvl w:val="1"/>
          <w:numId w:val="3"/>
        </w:numPr>
        <w:tabs>
          <w:tab w:val="left" w:pos="1556"/>
        </w:tabs>
        <w:spacing w:line="273" w:lineRule="exact"/>
      </w:pPr>
      <w:r>
        <w:rPr>
          <w:spacing w:val="-1"/>
        </w:rPr>
        <w:t>Memorial</w:t>
      </w:r>
      <w:r>
        <w:t xml:space="preserve"> </w:t>
      </w:r>
      <w:r>
        <w:rPr>
          <w:spacing w:val="-1"/>
        </w:rPr>
        <w:t>Tree</w:t>
      </w:r>
      <w:r>
        <w:t xml:space="preserve"> </w:t>
      </w:r>
      <w:r>
        <w:rPr>
          <w:spacing w:val="-1"/>
        </w:rPr>
        <w:t>and Bench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(Parks)</w:t>
      </w:r>
    </w:p>
    <w:p w14:paraId="79674A86" w14:textId="77777777" w:rsidR="003654C0" w:rsidRDefault="007B1287">
      <w:pPr>
        <w:pStyle w:val="BodyText"/>
        <w:numPr>
          <w:ilvl w:val="1"/>
          <w:numId w:val="3"/>
        </w:numPr>
        <w:tabs>
          <w:tab w:val="left" w:pos="1555"/>
        </w:tabs>
        <w:ind w:left="1554" w:hanging="359"/>
      </w:pPr>
      <w:r>
        <w:rPr>
          <w:spacing w:val="-1"/>
        </w:rPr>
        <w:t>Haring Condemnation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EAC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</w:p>
    <w:p w14:paraId="0AA2F084" w14:textId="77777777" w:rsidR="003654C0" w:rsidRDefault="007B1287">
      <w:pPr>
        <w:pStyle w:val="BodyText"/>
        <w:numPr>
          <w:ilvl w:val="1"/>
          <w:numId w:val="3"/>
        </w:numPr>
        <w:tabs>
          <w:tab w:val="left" w:pos="1555"/>
        </w:tabs>
        <w:ind w:left="1554"/>
      </w:pPr>
      <w:r>
        <w:rPr>
          <w:spacing w:val="-1"/>
        </w:rPr>
        <w:t>Township</w:t>
      </w:r>
      <w:r>
        <w:rPr>
          <w:spacing w:val="-3"/>
        </w:rPr>
        <w:t xml:space="preserve"> </w:t>
      </w:r>
      <w:r>
        <w:rPr>
          <w:spacing w:val="-1"/>
        </w:rPr>
        <w:t>Properties</w:t>
      </w:r>
      <w:r>
        <w:t xml:space="preserve"> </w:t>
      </w:r>
      <w:r>
        <w:rPr>
          <w:spacing w:val="-1"/>
        </w:rPr>
        <w:t>(draft</w:t>
      </w:r>
      <w:r>
        <w:t xml:space="preserve"> –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for release)</w:t>
      </w:r>
    </w:p>
    <w:p w14:paraId="27F1B8EB" w14:textId="77777777" w:rsidR="003654C0" w:rsidRDefault="007B1287">
      <w:pPr>
        <w:pStyle w:val="Heading1"/>
        <w:numPr>
          <w:ilvl w:val="0"/>
          <w:numId w:val="3"/>
        </w:numPr>
        <w:tabs>
          <w:tab w:val="left" w:pos="835"/>
        </w:tabs>
        <w:spacing w:before="2"/>
        <w:ind w:left="834"/>
        <w:rPr>
          <w:b w:val="0"/>
          <w:bCs w:val="0"/>
        </w:rPr>
      </w:pPr>
      <w:r>
        <w:rPr>
          <w:spacing w:val="-1"/>
        </w:rPr>
        <w:t>MINUTES</w:t>
      </w:r>
    </w:p>
    <w:p w14:paraId="7F4FD55A" w14:textId="77777777" w:rsidR="003654C0" w:rsidRDefault="007B1287">
      <w:pPr>
        <w:pStyle w:val="BodyText"/>
        <w:numPr>
          <w:ilvl w:val="1"/>
          <w:numId w:val="3"/>
        </w:numPr>
        <w:tabs>
          <w:tab w:val="left" w:pos="1555"/>
        </w:tabs>
        <w:spacing w:before="128"/>
        <w:ind w:left="1554"/>
      </w:pPr>
      <w:r>
        <w:rPr>
          <w:spacing w:val="-1"/>
        </w:rPr>
        <w:t xml:space="preserve">Tuesday, </w:t>
      </w:r>
      <w:r>
        <w:t>May</w:t>
      </w:r>
      <w:r>
        <w:rPr>
          <w:spacing w:val="-1"/>
        </w:rPr>
        <w:t xml:space="preserve"> </w:t>
      </w:r>
      <w:r>
        <w:t>1</w:t>
      </w:r>
      <w:proofErr w:type="spellStart"/>
      <w:r>
        <w:rPr>
          <w:position w:val="5"/>
          <w:sz w:val="14"/>
          <w:szCs w:val="14"/>
        </w:rPr>
        <w:t>st</w:t>
      </w:r>
      <w:proofErr w:type="spellEnd"/>
      <w:proofErr w:type="gramStart"/>
      <w:r>
        <w:rPr>
          <w:spacing w:val="20"/>
          <w:position w:val="5"/>
          <w:sz w:val="14"/>
          <w:szCs w:val="14"/>
        </w:rPr>
        <w:t xml:space="preserve"> </w:t>
      </w:r>
      <w:r>
        <w:rPr>
          <w:spacing w:val="-1"/>
        </w:rPr>
        <w:t>2018</w:t>
      </w:r>
      <w:proofErr w:type="gramEnd"/>
      <w:r>
        <w:t xml:space="preserve"> –</w:t>
      </w:r>
      <w:r>
        <w:rPr>
          <w:spacing w:val="-3"/>
        </w:rPr>
        <w:t xml:space="preserve"> </w:t>
      </w:r>
      <w:r>
        <w:t>6:00</w:t>
      </w:r>
      <w:r>
        <w:rPr>
          <w:spacing w:val="-1"/>
        </w:rPr>
        <w:t xml:space="preserve"> pm</w:t>
      </w:r>
    </w:p>
    <w:p w14:paraId="34B8D090" w14:textId="77777777" w:rsidR="003654C0" w:rsidRDefault="007B1287">
      <w:pPr>
        <w:pStyle w:val="BodyText"/>
        <w:ind w:left="1195" w:firstLine="0"/>
      </w:pPr>
      <w:r>
        <w:t xml:space="preserve">b.  </w:t>
      </w:r>
      <w:r>
        <w:rPr>
          <w:spacing w:val="16"/>
        </w:rPr>
        <w:t xml:space="preserve"> </w:t>
      </w:r>
      <w:r>
        <w:rPr>
          <w:spacing w:val="-1"/>
        </w:rPr>
        <w:t>Tuesday,</w:t>
      </w:r>
      <w:r>
        <w:t xml:space="preserve"> </w:t>
      </w:r>
      <w:r>
        <w:rPr>
          <w:spacing w:val="-1"/>
        </w:rPr>
        <w:t>June</w:t>
      </w:r>
      <w:r>
        <w:t xml:space="preserve"> 5</w:t>
      </w:r>
      <w:proofErr w:type="spellStart"/>
      <w:r>
        <w:rPr>
          <w:position w:val="5"/>
          <w:sz w:val="14"/>
          <w:szCs w:val="14"/>
        </w:rPr>
        <w:t>th</w:t>
      </w:r>
      <w:proofErr w:type="spellEnd"/>
      <w:r>
        <w:rPr>
          <w:spacing w:val="20"/>
          <w:position w:val="5"/>
          <w:sz w:val="14"/>
          <w:szCs w:val="1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No meeting</w:t>
      </w:r>
    </w:p>
    <w:p w14:paraId="3125E953" w14:textId="77777777" w:rsidR="003654C0" w:rsidRDefault="007B1287">
      <w:pPr>
        <w:pStyle w:val="Heading1"/>
        <w:numPr>
          <w:ilvl w:val="0"/>
          <w:numId w:val="3"/>
        </w:numPr>
        <w:tabs>
          <w:tab w:val="left" w:pos="836"/>
        </w:tabs>
        <w:spacing w:before="2" w:line="265" w:lineRule="exact"/>
        <w:ind w:hanging="359"/>
        <w:rPr>
          <w:b w:val="0"/>
          <w:bCs w:val="0"/>
        </w:rPr>
      </w:pPr>
      <w:r>
        <w:rPr>
          <w:spacing w:val="-1"/>
        </w:rPr>
        <w:t>DIRECTION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DISCUSSION</w:t>
      </w:r>
    </w:p>
    <w:p w14:paraId="1674D3CC" w14:textId="77777777" w:rsidR="003654C0" w:rsidRDefault="007B1287">
      <w:pPr>
        <w:pStyle w:val="BodyText"/>
        <w:numPr>
          <w:ilvl w:val="1"/>
          <w:numId w:val="3"/>
        </w:numPr>
        <w:tabs>
          <w:tab w:val="left" w:pos="1556"/>
        </w:tabs>
        <w:spacing w:line="273" w:lineRule="exact"/>
        <w:ind w:hanging="359"/>
      </w:pPr>
      <w:proofErr w:type="spellStart"/>
      <w:r>
        <w:rPr>
          <w:spacing w:val="-1"/>
        </w:rPr>
        <w:t>Heckmans</w:t>
      </w:r>
      <w:proofErr w:type="spellEnd"/>
      <w:r>
        <w:t xml:space="preserve"> </w:t>
      </w:r>
      <w:r>
        <w:rPr>
          <w:spacing w:val="-1"/>
        </w:rPr>
        <w:t>Lane</w:t>
      </w:r>
      <w:r>
        <w:t xml:space="preserve"> </w:t>
      </w:r>
      <w:r>
        <w:rPr>
          <w:spacing w:val="-1"/>
        </w:rPr>
        <w:t>Cleanup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8 </w:t>
      </w:r>
      <w:r>
        <w:rPr>
          <w:spacing w:val="-1"/>
        </w:rPr>
        <w:t>bags</w:t>
      </w:r>
      <w:r>
        <w:t xml:space="preserve"> / 25 </w:t>
      </w:r>
      <w:r>
        <w:rPr>
          <w:spacing w:val="-1"/>
        </w:rPr>
        <w:t>pounds</w:t>
      </w:r>
      <w:r>
        <w:t xml:space="preserve"> </w:t>
      </w:r>
      <w:r>
        <w:rPr>
          <w:spacing w:val="-1"/>
        </w:rPr>
        <w:t>debris</w:t>
      </w:r>
    </w:p>
    <w:p w14:paraId="1AEDE6E5" w14:textId="77777777" w:rsidR="003654C0" w:rsidRDefault="007B1287">
      <w:pPr>
        <w:pStyle w:val="BodyText"/>
        <w:numPr>
          <w:ilvl w:val="1"/>
          <w:numId w:val="3"/>
        </w:numPr>
        <w:tabs>
          <w:tab w:val="left" w:pos="1556"/>
        </w:tabs>
        <w:spacing w:line="272" w:lineRule="exact"/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Cleanups</w:t>
      </w:r>
    </w:p>
    <w:p w14:paraId="33BF91FE" w14:textId="77777777" w:rsidR="003654C0" w:rsidRDefault="007B1287">
      <w:pPr>
        <w:pStyle w:val="BodyText"/>
        <w:numPr>
          <w:ilvl w:val="2"/>
          <w:numId w:val="3"/>
        </w:numPr>
        <w:tabs>
          <w:tab w:val="left" w:pos="2276"/>
        </w:tabs>
        <w:spacing w:line="272" w:lineRule="exact"/>
      </w:pPr>
      <w:r>
        <w:rPr>
          <w:spacing w:val="-1"/>
        </w:rPr>
        <w:t>July</w:t>
      </w:r>
      <w:r>
        <w:rPr>
          <w:spacing w:val="-2"/>
        </w:rPr>
        <w:t xml:space="preserve"> </w:t>
      </w:r>
      <w:r>
        <w:t>18</w:t>
      </w:r>
      <w:proofErr w:type="spellStart"/>
      <w:r>
        <w:rPr>
          <w:position w:val="5"/>
          <w:sz w:val="14"/>
        </w:rPr>
        <w:t>th</w:t>
      </w:r>
      <w:proofErr w:type="spellEnd"/>
      <w:r>
        <w:rPr>
          <w:spacing w:val="18"/>
          <w:position w:val="5"/>
          <w:sz w:val="14"/>
        </w:rPr>
        <w:t xml:space="preserve"> </w:t>
      </w:r>
      <w:r>
        <w:t xml:space="preserve">w/ </w:t>
      </w:r>
      <w:r>
        <w:rPr>
          <w:spacing w:val="-1"/>
        </w:rPr>
        <w:t>Lehigh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Juvenile</w:t>
      </w:r>
      <w:r>
        <w:t xml:space="preserve"> </w:t>
      </w:r>
      <w:r>
        <w:rPr>
          <w:spacing w:val="-1"/>
        </w:rPr>
        <w:t>Probation</w:t>
      </w:r>
    </w:p>
    <w:p w14:paraId="57509CF5" w14:textId="77777777" w:rsidR="003654C0" w:rsidRDefault="007B1287">
      <w:pPr>
        <w:pStyle w:val="BodyText"/>
        <w:numPr>
          <w:ilvl w:val="0"/>
          <w:numId w:val="2"/>
        </w:numPr>
        <w:tabs>
          <w:tab w:val="left" w:pos="1557"/>
        </w:tabs>
        <w:ind w:hanging="360"/>
      </w:pPr>
      <w:r>
        <w:rPr>
          <w:spacing w:val="-1"/>
        </w:rPr>
        <w:t>Backyard Natural</w:t>
      </w:r>
      <w:r>
        <w:t xml:space="preserve"> </w:t>
      </w:r>
      <w:r>
        <w:rPr>
          <w:spacing w:val="-1"/>
        </w:rPr>
        <w:t>Habitat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(D.</w:t>
      </w:r>
      <w:r>
        <w:t xml:space="preserve"> </w:t>
      </w:r>
      <w:r>
        <w:rPr>
          <w:spacing w:val="-1"/>
        </w:rPr>
        <w:t>Clegg)</w:t>
      </w:r>
    </w:p>
    <w:p w14:paraId="4AA23B1F" w14:textId="77777777" w:rsidR="003654C0" w:rsidRDefault="007B1287">
      <w:pPr>
        <w:pStyle w:val="BodyText"/>
        <w:numPr>
          <w:ilvl w:val="1"/>
          <w:numId w:val="2"/>
        </w:numPr>
        <w:tabs>
          <w:tab w:val="left" w:pos="2277"/>
        </w:tabs>
        <w:jc w:val="left"/>
      </w:pPr>
      <w:r>
        <w:rPr>
          <w:spacing w:val="-1"/>
        </w:rPr>
        <w:t>June: Rain</w:t>
      </w:r>
      <w:r>
        <w:rPr>
          <w:spacing w:val="1"/>
        </w:rPr>
        <w:t xml:space="preserve"> </w:t>
      </w:r>
      <w:r>
        <w:rPr>
          <w:spacing w:val="-1"/>
        </w:rPr>
        <w:t>Barrel</w:t>
      </w:r>
      <w:r>
        <w:t xml:space="preserve"> </w:t>
      </w:r>
      <w:r>
        <w:rPr>
          <w:spacing w:val="-1"/>
        </w:rPr>
        <w:t>–June</w:t>
      </w:r>
      <w:r>
        <w:rPr>
          <w:spacing w:val="-3"/>
        </w:rPr>
        <w:t xml:space="preserve"> </w:t>
      </w:r>
      <w:r>
        <w:rPr>
          <w:spacing w:val="-1"/>
        </w:rPr>
        <w:t>30</w:t>
      </w:r>
      <w:proofErr w:type="spellStart"/>
      <w:r>
        <w:rPr>
          <w:spacing w:val="-1"/>
          <w:position w:val="5"/>
          <w:sz w:val="14"/>
          <w:szCs w:val="14"/>
        </w:rPr>
        <w:t>th</w:t>
      </w:r>
      <w:proofErr w:type="spellEnd"/>
      <w:r>
        <w:rPr>
          <w:spacing w:val="-1"/>
        </w:rPr>
        <w:t>.</w:t>
      </w:r>
      <w:r>
        <w:t xml:space="preserve"> 24</w:t>
      </w:r>
      <w:r>
        <w:rPr>
          <w:spacing w:val="-1"/>
        </w:rPr>
        <w:t xml:space="preserve"> people </w:t>
      </w:r>
      <w:r>
        <w:rPr>
          <w:spacing w:val="-2"/>
        </w:rPr>
        <w:t>registered</w:t>
      </w:r>
    </w:p>
    <w:p w14:paraId="4CC2DF1D" w14:textId="77777777" w:rsidR="003654C0" w:rsidRDefault="007B1287">
      <w:pPr>
        <w:pStyle w:val="BodyText"/>
        <w:numPr>
          <w:ilvl w:val="1"/>
          <w:numId w:val="2"/>
        </w:numPr>
        <w:tabs>
          <w:tab w:val="left" w:pos="2276"/>
        </w:tabs>
        <w:ind w:left="2275" w:hanging="362"/>
        <w:jc w:val="left"/>
      </w:pPr>
      <w:r>
        <w:rPr>
          <w:spacing w:val="-1"/>
        </w:rPr>
        <w:t>August:</w:t>
      </w:r>
      <w:r>
        <w:t xml:space="preserve"> </w:t>
      </w:r>
      <w:r>
        <w:rPr>
          <w:spacing w:val="-1"/>
        </w:rPr>
        <w:t>Stargazing</w:t>
      </w:r>
    </w:p>
    <w:p w14:paraId="6AF646FB" w14:textId="77777777" w:rsidR="003654C0" w:rsidRDefault="007B1287">
      <w:pPr>
        <w:pStyle w:val="BodyText"/>
        <w:numPr>
          <w:ilvl w:val="1"/>
          <w:numId w:val="2"/>
        </w:numPr>
        <w:tabs>
          <w:tab w:val="left" w:pos="2276"/>
        </w:tabs>
        <w:ind w:left="2275" w:hanging="427"/>
        <w:jc w:val="left"/>
      </w:pPr>
      <w:r>
        <w:rPr>
          <w:spacing w:val="-1"/>
        </w:rPr>
        <w:t>October: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Decorations</w:t>
      </w:r>
    </w:p>
    <w:p w14:paraId="050DF729" w14:textId="77777777" w:rsidR="003654C0" w:rsidRDefault="007B1287">
      <w:pPr>
        <w:pStyle w:val="BodyText"/>
        <w:numPr>
          <w:ilvl w:val="0"/>
          <w:numId w:val="2"/>
        </w:numPr>
        <w:tabs>
          <w:tab w:val="left" w:pos="1556"/>
        </w:tabs>
      </w:pPr>
      <w:r>
        <w:rPr>
          <w:spacing w:val="-1"/>
        </w:rPr>
        <w:t>Electronics</w:t>
      </w:r>
      <w:r>
        <w:t xml:space="preserve"> </w:t>
      </w:r>
      <w:r>
        <w:rPr>
          <w:spacing w:val="-1"/>
        </w:rPr>
        <w:t>Recycling</w:t>
      </w:r>
    </w:p>
    <w:p w14:paraId="03CF89A2" w14:textId="77777777" w:rsidR="003654C0" w:rsidRDefault="007B1287">
      <w:pPr>
        <w:pStyle w:val="BodyText"/>
        <w:numPr>
          <w:ilvl w:val="1"/>
          <w:numId w:val="2"/>
        </w:numPr>
        <w:tabs>
          <w:tab w:val="left" w:pos="2277"/>
        </w:tabs>
        <w:ind w:hanging="308"/>
        <w:jc w:val="left"/>
      </w:pPr>
      <w:r>
        <w:rPr>
          <w:spacing w:val="-1"/>
        </w:rPr>
        <w:t>10/13/2018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 xml:space="preserve">PSULV </w:t>
      </w:r>
      <w:r>
        <w:rPr>
          <w:spacing w:val="-2"/>
        </w:rPr>
        <w:t xml:space="preserve">with </w:t>
      </w:r>
      <w:r>
        <w:rPr>
          <w:spacing w:val="-1"/>
        </w:rPr>
        <w:t>AERC</w:t>
      </w:r>
    </w:p>
    <w:p w14:paraId="4BDFC5FF" w14:textId="77777777" w:rsidR="003654C0" w:rsidRDefault="007B1287">
      <w:pPr>
        <w:pStyle w:val="BodyText"/>
        <w:numPr>
          <w:ilvl w:val="0"/>
          <w:numId w:val="2"/>
        </w:numPr>
        <w:tabs>
          <w:tab w:val="left" w:pos="1556"/>
        </w:tabs>
        <w:ind w:hanging="360"/>
      </w:pPr>
      <w:r>
        <w:rPr>
          <w:spacing w:val="-1"/>
        </w:rPr>
        <w:t>Sustainable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>Park</w:t>
      </w:r>
    </w:p>
    <w:p w14:paraId="62BB9FAD" w14:textId="6152B018" w:rsidR="003654C0" w:rsidRDefault="007B1287">
      <w:pPr>
        <w:pStyle w:val="BodyText"/>
        <w:numPr>
          <w:ilvl w:val="1"/>
          <w:numId w:val="2"/>
        </w:numPr>
        <w:tabs>
          <w:tab w:val="left" w:pos="2277"/>
        </w:tabs>
        <w:ind w:hanging="308"/>
        <w:jc w:val="left"/>
      </w:pPr>
      <w:r>
        <w:rPr>
          <w:spacing w:val="-1"/>
        </w:rPr>
        <w:t xml:space="preserve">Haring Property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Wildlands Conservancy Proposal</w:t>
      </w:r>
    </w:p>
    <w:p w14:paraId="52E99A18" w14:textId="77777777" w:rsidR="003654C0" w:rsidRDefault="007B1287">
      <w:pPr>
        <w:pStyle w:val="BodyText"/>
        <w:numPr>
          <w:ilvl w:val="1"/>
          <w:numId w:val="2"/>
        </w:numPr>
        <w:tabs>
          <w:tab w:val="left" w:pos="2277"/>
        </w:tabs>
        <w:spacing w:line="273" w:lineRule="exact"/>
        <w:ind w:hanging="382"/>
        <w:jc w:val="left"/>
      </w:pPr>
      <w:r>
        <w:rPr>
          <w:spacing w:val="-1"/>
        </w:rPr>
        <w:t>Benckini</w:t>
      </w:r>
      <w:r>
        <w:rPr>
          <w:spacing w:val="-2"/>
        </w:rPr>
        <w:t xml:space="preserve"> </w:t>
      </w:r>
      <w:r>
        <w:rPr>
          <w:spacing w:val="-1"/>
        </w:rPr>
        <w:t xml:space="preserve">Planning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 xml:space="preserve">Predicated </w:t>
      </w:r>
      <w:r>
        <w:rPr>
          <w:spacing w:val="-2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 xml:space="preserve">Haring </w:t>
      </w:r>
      <w:r>
        <w:rPr>
          <w:spacing w:val="-2"/>
        </w:rPr>
        <w:t>decision</w:t>
      </w:r>
      <w:bookmarkStart w:id="0" w:name="_GoBack"/>
      <w:bookmarkEnd w:id="0"/>
    </w:p>
    <w:p w14:paraId="66C97A49" w14:textId="77777777" w:rsidR="003654C0" w:rsidRDefault="007B1287">
      <w:pPr>
        <w:pStyle w:val="Heading1"/>
        <w:numPr>
          <w:ilvl w:val="1"/>
          <w:numId w:val="2"/>
        </w:numPr>
        <w:tabs>
          <w:tab w:val="left" w:pos="2276"/>
        </w:tabs>
        <w:spacing w:line="265" w:lineRule="exact"/>
        <w:ind w:left="2275" w:hanging="453"/>
        <w:jc w:val="left"/>
        <w:rPr>
          <w:b w:val="0"/>
          <w:bCs w:val="0"/>
        </w:rPr>
      </w:pPr>
      <w:r>
        <w:rPr>
          <w:spacing w:val="-1"/>
        </w:rPr>
        <w:t>Letter</w:t>
      </w:r>
      <w:r>
        <w:t xml:space="preserve"> to</w:t>
      </w:r>
      <w:r>
        <w:rPr>
          <w:spacing w:val="-1"/>
        </w:rPr>
        <w:t xml:space="preserve"> </w:t>
      </w:r>
      <w:r>
        <w:rPr>
          <w:spacing w:val="-2"/>
        </w:rPr>
        <w:t>BOS?</w:t>
      </w:r>
    </w:p>
    <w:p w14:paraId="5A652E1E" w14:textId="77777777" w:rsidR="003654C0" w:rsidRDefault="007B1287">
      <w:pPr>
        <w:pStyle w:val="BodyText"/>
        <w:numPr>
          <w:ilvl w:val="0"/>
          <w:numId w:val="1"/>
        </w:numPr>
        <w:tabs>
          <w:tab w:val="left" w:pos="1611"/>
        </w:tabs>
        <w:spacing w:line="273" w:lineRule="exact"/>
        <w:ind w:hanging="415"/>
      </w:pPr>
      <w:r>
        <w:rPr>
          <w:spacing w:val="-1"/>
        </w:rPr>
        <w:t>Litter Awareness</w:t>
      </w:r>
      <w:r>
        <w:t xml:space="preserve"> </w:t>
      </w:r>
      <w:r>
        <w:rPr>
          <w:spacing w:val="-1"/>
        </w:rPr>
        <w:t>Campaign</w:t>
      </w:r>
      <w:r>
        <w:rPr>
          <w:spacing w:val="1"/>
        </w:rPr>
        <w:t xml:space="preserve"> </w:t>
      </w:r>
      <w:r>
        <w:rPr>
          <w:spacing w:val="-1"/>
        </w:rPr>
        <w:t>Discussion</w:t>
      </w:r>
    </w:p>
    <w:p w14:paraId="76A70871" w14:textId="77777777" w:rsidR="003654C0" w:rsidRDefault="007B1287">
      <w:pPr>
        <w:pStyle w:val="BodyText"/>
        <w:numPr>
          <w:ilvl w:val="0"/>
          <w:numId w:val="1"/>
        </w:numPr>
        <w:tabs>
          <w:tab w:val="left" w:pos="1556"/>
        </w:tabs>
        <w:ind w:left="1555" w:hanging="360"/>
      </w:pPr>
      <w:r>
        <w:rPr>
          <w:spacing w:val="-1"/>
        </w:rPr>
        <w:t>Inter-Municipal</w:t>
      </w:r>
      <w:r>
        <w:t xml:space="preserve"> </w:t>
      </w:r>
      <w:r>
        <w:rPr>
          <w:spacing w:val="-1"/>
        </w:rPr>
        <w:t>EAC meeting Discussion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 xml:space="preserve">September or October </w:t>
      </w:r>
      <w:r>
        <w:t>2018</w:t>
      </w:r>
    </w:p>
    <w:p w14:paraId="00FBC533" w14:textId="77777777" w:rsidR="003654C0" w:rsidRDefault="007B1287">
      <w:pPr>
        <w:pStyle w:val="BodyText"/>
        <w:numPr>
          <w:ilvl w:val="0"/>
          <w:numId w:val="1"/>
        </w:numPr>
        <w:tabs>
          <w:tab w:val="left" w:pos="1556"/>
        </w:tabs>
        <w:ind w:left="1555" w:hanging="360"/>
      </w:pPr>
      <w:r>
        <w:rPr>
          <w:spacing w:val="-1"/>
        </w:rPr>
        <w:t>Solarize</w:t>
      </w:r>
      <w:r>
        <w:t xml:space="preserve"> </w:t>
      </w:r>
      <w:r>
        <w:rPr>
          <w:spacing w:val="-1"/>
        </w:rPr>
        <w:t>Lehigh</w:t>
      </w:r>
      <w:r>
        <w:rPr>
          <w:spacing w:val="-2"/>
        </w:rPr>
        <w:t xml:space="preserve"> </w:t>
      </w:r>
      <w:r>
        <w:rPr>
          <w:spacing w:val="-1"/>
        </w:rPr>
        <w:t xml:space="preserve">Valley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Presentation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Brian</w:t>
      </w:r>
      <w:r>
        <w:rPr>
          <w:spacing w:val="-2"/>
        </w:rPr>
        <w:t xml:space="preserve"> </w:t>
      </w:r>
      <w:r>
        <w:rPr>
          <w:spacing w:val="-1"/>
        </w:rPr>
        <w:t>Hillard</w:t>
      </w:r>
    </w:p>
    <w:p w14:paraId="55C8E99A" w14:textId="77777777" w:rsidR="003654C0" w:rsidRDefault="003654C0">
      <w:pPr>
        <w:spacing w:before="12"/>
        <w:rPr>
          <w:rFonts w:ascii="Book Antiqua" w:eastAsia="Book Antiqua" w:hAnsi="Book Antiqua" w:cs="Book Antiqua"/>
          <w:sz w:val="21"/>
          <w:szCs w:val="21"/>
        </w:rPr>
      </w:pPr>
    </w:p>
    <w:p w14:paraId="17B69C01" w14:textId="77777777" w:rsidR="003654C0" w:rsidRDefault="007B1287">
      <w:pPr>
        <w:pStyle w:val="Heading1"/>
        <w:numPr>
          <w:ilvl w:val="0"/>
          <w:numId w:val="3"/>
        </w:numPr>
        <w:tabs>
          <w:tab w:val="left" w:pos="836"/>
        </w:tabs>
        <w:rPr>
          <w:b w:val="0"/>
          <w:bCs w:val="0"/>
        </w:rPr>
      </w:pP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ITEMS</w:t>
      </w:r>
    </w:p>
    <w:p w14:paraId="538B963F" w14:textId="77777777" w:rsidR="003654C0" w:rsidRDefault="007B1287">
      <w:pPr>
        <w:numPr>
          <w:ilvl w:val="1"/>
          <w:numId w:val="3"/>
        </w:numPr>
        <w:tabs>
          <w:tab w:val="left" w:pos="1556"/>
        </w:tabs>
        <w:spacing w:before="1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None</w:t>
      </w:r>
    </w:p>
    <w:p w14:paraId="2D0FDE75" w14:textId="77777777" w:rsidR="003654C0" w:rsidRDefault="003654C0">
      <w:pPr>
        <w:rPr>
          <w:rFonts w:ascii="Book Antiqua" w:eastAsia="Book Antiqua" w:hAnsi="Book Antiqua" w:cs="Book Antiqua"/>
          <w:b/>
          <w:bCs/>
        </w:rPr>
      </w:pPr>
    </w:p>
    <w:p w14:paraId="54D5F3BD" w14:textId="77777777" w:rsidR="003654C0" w:rsidRDefault="007B1287">
      <w:pPr>
        <w:numPr>
          <w:ilvl w:val="0"/>
          <w:numId w:val="3"/>
        </w:numPr>
        <w:tabs>
          <w:tab w:val="left" w:pos="836"/>
        </w:tabs>
        <w:spacing w:line="265" w:lineRule="exact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FUTURE</w:t>
      </w:r>
      <w:r>
        <w:rPr>
          <w:rFonts w:ascii="Book Antiqua"/>
          <w:b/>
          <w:spacing w:val="-3"/>
        </w:rPr>
        <w:t xml:space="preserve"> </w:t>
      </w:r>
      <w:r>
        <w:rPr>
          <w:rFonts w:ascii="Book Antiqua"/>
          <w:b/>
          <w:spacing w:val="-1"/>
        </w:rPr>
        <w:t>ACTION</w:t>
      </w:r>
      <w:r>
        <w:rPr>
          <w:rFonts w:ascii="Book Antiqua"/>
          <w:b/>
          <w:spacing w:val="1"/>
        </w:rPr>
        <w:t xml:space="preserve"> </w:t>
      </w:r>
      <w:r>
        <w:rPr>
          <w:rFonts w:ascii="Book Antiqua"/>
          <w:b/>
          <w:spacing w:val="-1"/>
        </w:rPr>
        <w:t>ITEMS</w:t>
      </w:r>
    </w:p>
    <w:p w14:paraId="2EF46D35" w14:textId="77777777" w:rsidR="003654C0" w:rsidRDefault="007B1287">
      <w:pPr>
        <w:numPr>
          <w:ilvl w:val="1"/>
          <w:numId w:val="3"/>
        </w:numPr>
        <w:tabs>
          <w:tab w:val="left" w:pos="1556"/>
        </w:tabs>
        <w:spacing w:line="265" w:lineRule="exact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None</w:t>
      </w:r>
    </w:p>
    <w:p w14:paraId="720E5208" w14:textId="77777777" w:rsidR="003654C0" w:rsidRDefault="003654C0">
      <w:pPr>
        <w:rPr>
          <w:rFonts w:ascii="Book Antiqua" w:eastAsia="Book Antiqua" w:hAnsi="Book Antiqua" w:cs="Book Antiqua"/>
          <w:b/>
          <w:bCs/>
        </w:rPr>
      </w:pPr>
    </w:p>
    <w:p w14:paraId="2A6DFD8F" w14:textId="77777777" w:rsidR="003654C0" w:rsidRDefault="007B1287">
      <w:pPr>
        <w:numPr>
          <w:ilvl w:val="0"/>
          <w:numId w:val="3"/>
        </w:numPr>
        <w:tabs>
          <w:tab w:val="left" w:pos="836"/>
        </w:tabs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NEW</w:t>
      </w:r>
      <w:r>
        <w:rPr>
          <w:rFonts w:ascii="Book Antiqua"/>
          <w:b/>
        </w:rPr>
        <w:t xml:space="preserve"> </w:t>
      </w:r>
      <w:r>
        <w:rPr>
          <w:rFonts w:ascii="Book Antiqua"/>
          <w:b/>
          <w:spacing w:val="-2"/>
        </w:rPr>
        <w:t>BUSINESS</w:t>
      </w:r>
    </w:p>
    <w:p w14:paraId="58A52C24" w14:textId="77777777" w:rsidR="003654C0" w:rsidRDefault="007B1287">
      <w:pPr>
        <w:numPr>
          <w:ilvl w:val="1"/>
          <w:numId w:val="3"/>
        </w:numPr>
        <w:tabs>
          <w:tab w:val="left" w:pos="1556"/>
        </w:tabs>
        <w:spacing w:before="1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None</w:t>
      </w:r>
    </w:p>
    <w:p w14:paraId="539B4F12" w14:textId="77777777" w:rsidR="003654C0" w:rsidRDefault="003654C0">
      <w:pPr>
        <w:spacing w:before="10"/>
        <w:rPr>
          <w:rFonts w:ascii="Book Antiqua" w:eastAsia="Book Antiqua" w:hAnsi="Book Antiqua" w:cs="Book Antiqua"/>
          <w:b/>
          <w:bCs/>
          <w:sz w:val="21"/>
          <w:szCs w:val="21"/>
        </w:rPr>
      </w:pPr>
    </w:p>
    <w:p w14:paraId="08355842" w14:textId="77777777" w:rsidR="003654C0" w:rsidRDefault="007B1287">
      <w:pPr>
        <w:numPr>
          <w:ilvl w:val="0"/>
          <w:numId w:val="3"/>
        </w:numPr>
        <w:tabs>
          <w:tab w:val="left" w:pos="836"/>
        </w:tabs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spacing w:val="-1"/>
        </w:rPr>
        <w:t>ADDITIONAL</w:t>
      </w:r>
      <w:r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 xml:space="preserve">BUSINESS </w:t>
      </w:r>
      <w:r>
        <w:rPr>
          <w:rFonts w:ascii="Book Antiqua" w:eastAsia="Book Antiqua" w:hAnsi="Book Antiqua" w:cs="Book Antiqua"/>
        </w:rPr>
        <w:t>–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Items</w:t>
      </w:r>
      <w:r>
        <w:rPr>
          <w:rFonts w:ascii="Book Antiqua" w:eastAsia="Book Antiqua" w:hAnsi="Book Antiqua" w:cs="Book Antiqua"/>
        </w:rPr>
        <w:t xml:space="preserve"> not </w:t>
      </w:r>
      <w:r>
        <w:rPr>
          <w:rFonts w:ascii="Book Antiqua" w:eastAsia="Book Antiqua" w:hAnsi="Book Antiqua" w:cs="Book Antiqua"/>
          <w:spacing w:val="-1"/>
        </w:rPr>
        <w:t>on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agenda</w:t>
      </w:r>
      <w:r>
        <w:rPr>
          <w:rFonts w:ascii="Book Antiqua" w:eastAsia="Book Antiqua" w:hAnsi="Book Antiqua" w:cs="Book Antiqua"/>
        </w:rPr>
        <w:t xml:space="preserve"> that </w:t>
      </w:r>
      <w:r>
        <w:rPr>
          <w:rFonts w:ascii="Book Antiqua" w:eastAsia="Book Antiqua" w:hAnsi="Book Antiqua" w:cs="Book Antiqua"/>
          <w:spacing w:val="-1"/>
        </w:rPr>
        <w:t>Commission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members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wish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to discuss</w:t>
      </w:r>
    </w:p>
    <w:p w14:paraId="018792FA" w14:textId="77777777" w:rsidR="003654C0" w:rsidRDefault="003654C0">
      <w:pPr>
        <w:spacing w:before="5"/>
        <w:rPr>
          <w:rFonts w:ascii="Book Antiqua" w:eastAsia="Book Antiqua" w:hAnsi="Book Antiqua" w:cs="Book Antiqua"/>
          <w:sz w:val="21"/>
          <w:szCs w:val="21"/>
        </w:rPr>
      </w:pPr>
    </w:p>
    <w:p w14:paraId="491E40BC" w14:textId="77777777" w:rsidR="003654C0" w:rsidRDefault="007B1287">
      <w:pPr>
        <w:pStyle w:val="Heading1"/>
        <w:numPr>
          <w:ilvl w:val="0"/>
          <w:numId w:val="3"/>
        </w:numPr>
        <w:tabs>
          <w:tab w:val="left" w:pos="836"/>
        </w:tabs>
        <w:rPr>
          <w:b w:val="0"/>
          <w:bCs w:val="0"/>
        </w:rPr>
      </w:pPr>
      <w:r>
        <w:rPr>
          <w:spacing w:val="-1"/>
        </w:rPr>
        <w:t xml:space="preserve">COURTESY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FLOOR</w:t>
      </w:r>
    </w:p>
    <w:p w14:paraId="28A643D1" w14:textId="77777777" w:rsidR="003654C0" w:rsidRDefault="003654C0">
      <w:pPr>
        <w:rPr>
          <w:rFonts w:ascii="Book Antiqua" w:eastAsia="Book Antiqua" w:hAnsi="Book Antiqua" w:cs="Book Antiqua"/>
          <w:b/>
          <w:bCs/>
        </w:rPr>
      </w:pPr>
    </w:p>
    <w:p w14:paraId="0D846DDD" w14:textId="268F8B3E" w:rsidR="003654C0" w:rsidRDefault="007B1287">
      <w:pPr>
        <w:numPr>
          <w:ilvl w:val="0"/>
          <w:numId w:val="3"/>
        </w:numPr>
        <w:tabs>
          <w:tab w:val="left" w:pos="836"/>
        </w:tabs>
        <w:ind w:hanging="359"/>
        <w:rPr>
          <w:rFonts w:ascii="Book Antiqua" w:eastAsia="Book Antiqua" w:hAnsi="Book Antiqua" w:cs="Book Antiqua"/>
        </w:rPr>
      </w:pPr>
      <w:r>
        <w:pict w14:anchorId="7F4D80DA">
          <v:group id="_x0000_s1026" style="position:absolute;left:0;text-align:left;margin-left:239.4pt;margin-top:12.3pt;width:180.6pt;height:.1pt;z-index:-3280;mso-position-horizontal-relative:page" coordorigin="4788,246" coordsize="3612,2">
            <v:shape id="_x0000_s1027" style="position:absolute;left:4788;top:246;width:3612;height:2" coordorigin="4788,246" coordsize="3612,0" path="m4788,246r3612,e" filled="f" strokeweight=".24658mm">
              <v:path arrowok="t"/>
            </v:shape>
            <w10:wrap anchorx="page"/>
          </v:group>
        </w:pict>
      </w:r>
      <w:r>
        <w:rPr>
          <w:rFonts w:ascii="Book Antiqua" w:eastAsia="Book Antiqua" w:hAnsi="Book Antiqua" w:cs="Book Antiqua"/>
          <w:b/>
          <w:bCs/>
          <w:spacing w:val="-1"/>
        </w:rPr>
        <w:t>ADJOURNMENT</w:t>
      </w:r>
      <w:r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u w:val="single" w:color="000000"/>
        </w:rPr>
        <w:t>Next</w:t>
      </w:r>
      <w:r>
        <w:rPr>
          <w:rFonts w:ascii="Book Antiqua" w:eastAsia="Book Antiqua" w:hAnsi="Book Antiqua" w:cs="Book Antiqua"/>
          <w:b/>
          <w:bCs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u w:val="single" w:color="000000"/>
        </w:rPr>
        <w:t>Meeting:</w:t>
      </w:r>
      <w:r>
        <w:rPr>
          <w:rFonts w:ascii="Book Antiqua" w:eastAsia="Book Antiqua" w:hAnsi="Book Antiqua" w:cs="Book Antiqua"/>
          <w:b/>
          <w:bCs/>
          <w:u w:val="single" w:color="000000"/>
        </w:rPr>
        <w:t xml:space="preserve">  </w:t>
      </w:r>
      <w:r>
        <w:rPr>
          <w:rFonts w:ascii="Book Antiqua" w:eastAsia="Book Antiqua" w:hAnsi="Book Antiqua" w:cs="Book Antiqua"/>
          <w:b/>
          <w:bCs/>
          <w:spacing w:val="-1"/>
        </w:rPr>
        <w:t>Tuesday,</w:t>
      </w:r>
      <w:r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September</w:t>
      </w:r>
      <w:r>
        <w:rPr>
          <w:rFonts w:ascii="Book Antiqua" w:eastAsia="Book Antiqua" w:hAnsi="Book Antiqua" w:cs="Book Antiqua"/>
          <w:b/>
          <w:bCs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4</w:t>
      </w:r>
      <w:proofErr w:type="spellStart"/>
      <w:r>
        <w:rPr>
          <w:rFonts w:ascii="Book Antiqua" w:eastAsia="Book Antiqua" w:hAnsi="Book Antiqua" w:cs="Book Antiqua"/>
          <w:b/>
          <w:bCs/>
          <w:spacing w:val="-1"/>
          <w:position w:val="5"/>
          <w:sz w:val="14"/>
          <w:szCs w:val="14"/>
        </w:rPr>
        <w:t>th</w:t>
      </w:r>
      <w:proofErr w:type="spellEnd"/>
      <w:r>
        <w:rPr>
          <w:rFonts w:ascii="Book Antiqua" w:eastAsia="Book Antiqua" w:hAnsi="Book Antiqua" w:cs="Book Antiqua"/>
          <w:b/>
          <w:bCs/>
          <w:spacing w:val="-1"/>
        </w:rPr>
        <w:t>,</w:t>
      </w:r>
      <w:r>
        <w:rPr>
          <w:rFonts w:ascii="Book Antiqua" w:eastAsia="Book Antiqua" w:hAnsi="Book Antiqua" w:cs="Book Antiqua"/>
          <w:b/>
          <w:bCs/>
        </w:rPr>
        <w:t xml:space="preserve"> 2018</w:t>
      </w:r>
      <w:r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 xml:space="preserve">– </w:t>
      </w:r>
      <w:r>
        <w:rPr>
          <w:rFonts w:ascii="Book Antiqua" w:eastAsia="Book Antiqua" w:hAnsi="Book Antiqua" w:cs="Book Antiqua"/>
          <w:b/>
          <w:bCs/>
          <w:spacing w:val="-1"/>
        </w:rPr>
        <w:t>6:00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PM</w:t>
      </w:r>
    </w:p>
    <w:sectPr w:rsidR="003654C0">
      <w:type w:val="continuous"/>
      <w:pgSz w:w="12240" w:h="15840"/>
      <w:pgMar w:top="66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6243"/>
    <w:multiLevelType w:val="hybridMultilevel"/>
    <w:tmpl w:val="FD28AF22"/>
    <w:lvl w:ilvl="0" w:tplc="38DE12D2">
      <w:start w:val="6"/>
      <w:numFmt w:val="lowerLetter"/>
      <w:lvlText w:val="%1."/>
      <w:lvlJc w:val="left"/>
      <w:pPr>
        <w:ind w:left="1610" w:hanging="416"/>
        <w:jc w:val="left"/>
      </w:pPr>
      <w:rPr>
        <w:rFonts w:ascii="Book Antiqua" w:eastAsia="Book Antiqua" w:hAnsi="Book Antiqua" w:hint="default"/>
        <w:sz w:val="22"/>
        <w:szCs w:val="22"/>
      </w:rPr>
    </w:lvl>
    <w:lvl w:ilvl="1" w:tplc="85DEFA56">
      <w:start w:val="1"/>
      <w:numFmt w:val="bullet"/>
      <w:lvlText w:val="•"/>
      <w:lvlJc w:val="left"/>
      <w:pPr>
        <w:ind w:left="2567" w:hanging="416"/>
      </w:pPr>
      <w:rPr>
        <w:rFonts w:hint="default"/>
      </w:rPr>
    </w:lvl>
    <w:lvl w:ilvl="2" w:tplc="67908886">
      <w:start w:val="1"/>
      <w:numFmt w:val="bullet"/>
      <w:lvlText w:val="•"/>
      <w:lvlJc w:val="left"/>
      <w:pPr>
        <w:ind w:left="3524" w:hanging="416"/>
      </w:pPr>
      <w:rPr>
        <w:rFonts w:hint="default"/>
      </w:rPr>
    </w:lvl>
    <w:lvl w:ilvl="3" w:tplc="F932BA4C">
      <w:start w:val="1"/>
      <w:numFmt w:val="bullet"/>
      <w:lvlText w:val="•"/>
      <w:lvlJc w:val="left"/>
      <w:pPr>
        <w:ind w:left="4481" w:hanging="416"/>
      </w:pPr>
      <w:rPr>
        <w:rFonts w:hint="default"/>
      </w:rPr>
    </w:lvl>
    <w:lvl w:ilvl="4" w:tplc="A4E0BC2A">
      <w:start w:val="1"/>
      <w:numFmt w:val="bullet"/>
      <w:lvlText w:val="•"/>
      <w:lvlJc w:val="left"/>
      <w:pPr>
        <w:ind w:left="5438" w:hanging="416"/>
      </w:pPr>
      <w:rPr>
        <w:rFonts w:hint="default"/>
      </w:rPr>
    </w:lvl>
    <w:lvl w:ilvl="5" w:tplc="2B720D4A">
      <w:start w:val="1"/>
      <w:numFmt w:val="bullet"/>
      <w:lvlText w:val="•"/>
      <w:lvlJc w:val="left"/>
      <w:pPr>
        <w:ind w:left="6395" w:hanging="416"/>
      </w:pPr>
      <w:rPr>
        <w:rFonts w:hint="default"/>
      </w:rPr>
    </w:lvl>
    <w:lvl w:ilvl="6" w:tplc="394ECF76">
      <w:start w:val="1"/>
      <w:numFmt w:val="bullet"/>
      <w:lvlText w:val="•"/>
      <w:lvlJc w:val="left"/>
      <w:pPr>
        <w:ind w:left="7352" w:hanging="416"/>
      </w:pPr>
      <w:rPr>
        <w:rFonts w:hint="default"/>
      </w:rPr>
    </w:lvl>
    <w:lvl w:ilvl="7" w:tplc="6E9A70DA">
      <w:start w:val="1"/>
      <w:numFmt w:val="bullet"/>
      <w:lvlText w:val="•"/>
      <w:lvlJc w:val="left"/>
      <w:pPr>
        <w:ind w:left="8309" w:hanging="416"/>
      </w:pPr>
      <w:rPr>
        <w:rFonts w:hint="default"/>
      </w:rPr>
    </w:lvl>
    <w:lvl w:ilvl="8" w:tplc="B4084CA2">
      <w:start w:val="1"/>
      <w:numFmt w:val="bullet"/>
      <w:lvlText w:val="•"/>
      <w:lvlJc w:val="left"/>
      <w:pPr>
        <w:ind w:left="9266" w:hanging="416"/>
      </w:pPr>
      <w:rPr>
        <w:rFonts w:hint="default"/>
      </w:rPr>
    </w:lvl>
  </w:abstractNum>
  <w:abstractNum w:abstractNumId="1" w15:restartNumberingAfterBreak="0">
    <w:nsid w:val="3B2529C5"/>
    <w:multiLevelType w:val="hybridMultilevel"/>
    <w:tmpl w:val="69F07604"/>
    <w:lvl w:ilvl="0" w:tplc="FDA2C2C2">
      <w:start w:val="3"/>
      <w:numFmt w:val="lowerLetter"/>
      <w:lvlText w:val="%1."/>
      <w:lvlJc w:val="left"/>
      <w:pPr>
        <w:ind w:left="1556" w:hanging="361"/>
        <w:jc w:val="left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3B42D00E">
      <w:start w:val="1"/>
      <w:numFmt w:val="lowerRoman"/>
      <w:lvlText w:val="%2."/>
      <w:lvlJc w:val="left"/>
      <w:pPr>
        <w:ind w:left="2276" w:hanging="300"/>
        <w:jc w:val="right"/>
      </w:pPr>
      <w:rPr>
        <w:rFonts w:ascii="Book Antiqua" w:eastAsia="Book Antiqua" w:hAnsi="Book Antiqua" w:hint="default"/>
        <w:sz w:val="22"/>
        <w:szCs w:val="22"/>
      </w:rPr>
    </w:lvl>
    <w:lvl w:ilvl="2" w:tplc="575CDD08">
      <w:start w:val="1"/>
      <w:numFmt w:val="bullet"/>
      <w:lvlText w:val="•"/>
      <w:lvlJc w:val="left"/>
      <w:pPr>
        <w:ind w:left="2276" w:hanging="300"/>
      </w:pPr>
      <w:rPr>
        <w:rFonts w:hint="default"/>
      </w:rPr>
    </w:lvl>
    <w:lvl w:ilvl="3" w:tplc="2D44FE78">
      <w:start w:val="1"/>
      <w:numFmt w:val="bullet"/>
      <w:lvlText w:val="•"/>
      <w:lvlJc w:val="left"/>
      <w:pPr>
        <w:ind w:left="2276" w:hanging="300"/>
      </w:pPr>
      <w:rPr>
        <w:rFonts w:hint="default"/>
      </w:rPr>
    </w:lvl>
    <w:lvl w:ilvl="4" w:tplc="F836D9D0">
      <w:start w:val="1"/>
      <w:numFmt w:val="bullet"/>
      <w:lvlText w:val="•"/>
      <w:lvlJc w:val="left"/>
      <w:pPr>
        <w:ind w:left="3548" w:hanging="300"/>
      </w:pPr>
      <w:rPr>
        <w:rFonts w:hint="default"/>
      </w:rPr>
    </w:lvl>
    <w:lvl w:ilvl="5" w:tplc="83ACE73A">
      <w:start w:val="1"/>
      <w:numFmt w:val="bullet"/>
      <w:lvlText w:val="•"/>
      <w:lvlJc w:val="left"/>
      <w:pPr>
        <w:ind w:left="4820" w:hanging="300"/>
      </w:pPr>
      <w:rPr>
        <w:rFonts w:hint="default"/>
      </w:rPr>
    </w:lvl>
    <w:lvl w:ilvl="6" w:tplc="4C968E0C">
      <w:start w:val="1"/>
      <w:numFmt w:val="bullet"/>
      <w:lvlText w:val="•"/>
      <w:lvlJc w:val="left"/>
      <w:pPr>
        <w:ind w:left="6092" w:hanging="300"/>
      </w:pPr>
      <w:rPr>
        <w:rFonts w:hint="default"/>
      </w:rPr>
    </w:lvl>
    <w:lvl w:ilvl="7" w:tplc="C9F8BA5E">
      <w:start w:val="1"/>
      <w:numFmt w:val="bullet"/>
      <w:lvlText w:val="•"/>
      <w:lvlJc w:val="left"/>
      <w:pPr>
        <w:ind w:left="7364" w:hanging="300"/>
      </w:pPr>
      <w:rPr>
        <w:rFonts w:hint="default"/>
      </w:rPr>
    </w:lvl>
    <w:lvl w:ilvl="8" w:tplc="5FDCE298">
      <w:start w:val="1"/>
      <w:numFmt w:val="bullet"/>
      <w:lvlText w:val="•"/>
      <w:lvlJc w:val="left"/>
      <w:pPr>
        <w:ind w:left="8636" w:hanging="300"/>
      </w:pPr>
      <w:rPr>
        <w:rFonts w:hint="default"/>
      </w:rPr>
    </w:lvl>
  </w:abstractNum>
  <w:abstractNum w:abstractNumId="2" w15:restartNumberingAfterBreak="0">
    <w:nsid w:val="496E3E48"/>
    <w:multiLevelType w:val="hybridMultilevel"/>
    <w:tmpl w:val="25A221A6"/>
    <w:lvl w:ilvl="0" w:tplc="386AA01E">
      <w:start w:val="1"/>
      <w:numFmt w:val="decimal"/>
      <w:lvlText w:val="%1."/>
      <w:lvlJc w:val="left"/>
      <w:pPr>
        <w:ind w:left="835" w:hanging="360"/>
        <w:jc w:val="left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18748EFC">
      <w:start w:val="1"/>
      <w:numFmt w:val="lowerLetter"/>
      <w:lvlText w:val="%2."/>
      <w:lvlJc w:val="left"/>
      <w:pPr>
        <w:ind w:left="1555" w:hanging="360"/>
        <w:jc w:val="left"/>
      </w:pPr>
      <w:rPr>
        <w:rFonts w:ascii="Book Antiqua" w:eastAsia="Book Antiqua" w:hAnsi="Book Antiqua" w:hint="default"/>
        <w:sz w:val="22"/>
        <w:szCs w:val="22"/>
      </w:rPr>
    </w:lvl>
    <w:lvl w:ilvl="2" w:tplc="E2B60B48">
      <w:start w:val="1"/>
      <w:numFmt w:val="lowerRoman"/>
      <w:lvlText w:val="%3."/>
      <w:lvlJc w:val="left"/>
      <w:pPr>
        <w:ind w:left="2275" w:hanging="300"/>
        <w:jc w:val="left"/>
      </w:pPr>
      <w:rPr>
        <w:rFonts w:ascii="Book Antiqua" w:eastAsia="Book Antiqua" w:hAnsi="Book Antiqua" w:hint="default"/>
        <w:sz w:val="22"/>
        <w:szCs w:val="22"/>
      </w:rPr>
    </w:lvl>
    <w:lvl w:ilvl="3" w:tplc="04CE9652">
      <w:start w:val="1"/>
      <w:numFmt w:val="bullet"/>
      <w:lvlText w:val="•"/>
      <w:lvlJc w:val="left"/>
      <w:pPr>
        <w:ind w:left="1555" w:hanging="300"/>
      </w:pPr>
      <w:rPr>
        <w:rFonts w:hint="default"/>
      </w:rPr>
    </w:lvl>
    <w:lvl w:ilvl="4" w:tplc="65D88098">
      <w:start w:val="1"/>
      <w:numFmt w:val="bullet"/>
      <w:lvlText w:val="•"/>
      <w:lvlJc w:val="left"/>
      <w:pPr>
        <w:ind w:left="1555" w:hanging="300"/>
      </w:pPr>
      <w:rPr>
        <w:rFonts w:hint="default"/>
      </w:rPr>
    </w:lvl>
    <w:lvl w:ilvl="5" w:tplc="A6129A7C">
      <w:start w:val="1"/>
      <w:numFmt w:val="bullet"/>
      <w:lvlText w:val="•"/>
      <w:lvlJc w:val="left"/>
      <w:pPr>
        <w:ind w:left="1555" w:hanging="300"/>
      </w:pPr>
      <w:rPr>
        <w:rFonts w:hint="default"/>
      </w:rPr>
    </w:lvl>
    <w:lvl w:ilvl="6" w:tplc="F2DC8610">
      <w:start w:val="1"/>
      <w:numFmt w:val="bullet"/>
      <w:lvlText w:val="•"/>
      <w:lvlJc w:val="left"/>
      <w:pPr>
        <w:ind w:left="1555" w:hanging="300"/>
      </w:pPr>
      <w:rPr>
        <w:rFonts w:hint="default"/>
      </w:rPr>
    </w:lvl>
    <w:lvl w:ilvl="7" w:tplc="86E0A354">
      <w:start w:val="1"/>
      <w:numFmt w:val="bullet"/>
      <w:lvlText w:val="•"/>
      <w:lvlJc w:val="left"/>
      <w:pPr>
        <w:ind w:left="2275" w:hanging="300"/>
      </w:pPr>
      <w:rPr>
        <w:rFonts w:hint="default"/>
      </w:rPr>
    </w:lvl>
    <w:lvl w:ilvl="8" w:tplc="5B10F046">
      <w:start w:val="1"/>
      <w:numFmt w:val="bullet"/>
      <w:lvlText w:val="•"/>
      <w:lvlJc w:val="left"/>
      <w:pPr>
        <w:ind w:left="5243" w:hanging="3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4C0"/>
    <w:rsid w:val="003654C0"/>
    <w:rsid w:val="007B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ED8E981"/>
  <w15:docId w15:val="{B328B03E-6E00-484D-832A-4471D1A2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35" w:hanging="360"/>
      <w:outlineLvl w:val="0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5" w:hanging="36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Thomas Beil</dc:creator>
  <cp:lastModifiedBy>Patrick Leonard</cp:lastModifiedBy>
  <cp:revision>2</cp:revision>
  <dcterms:created xsi:type="dcterms:W3CDTF">2018-08-02T12:46:00Z</dcterms:created>
  <dcterms:modified xsi:type="dcterms:W3CDTF">2018-08-02T16:49:00Z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LastSaved">
    <vt:filetime>2018-08-02T00:00:00Z</vt:filetime>
  </property>
</Properties>
</file>